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30FF" w14:textId="77777777" w:rsidR="000D11B4" w:rsidRPr="003F0EC5" w:rsidRDefault="000D11B4" w:rsidP="00AD1AC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Introduction – remettre le cadre</w:t>
      </w:r>
    </w:p>
    <w:p w14:paraId="509A8280" w14:textId="1F7623BC" w:rsidR="000D11B4" w:rsidRPr="003F0EC5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br/>
      </w:r>
      <w:r w:rsidR="00C14C1B">
        <w:rPr>
          <w:rFonts w:ascii="Arial" w:eastAsia="Times New Roman" w:hAnsi="Arial" w:cs="Arial"/>
          <w:sz w:val="24"/>
          <w:szCs w:val="24"/>
          <w:lang w:eastAsia="fr-FR"/>
        </w:rPr>
        <w:t>Les vœux à la population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n</w:t>
      </w:r>
      <w:r w:rsidR="00C14C1B">
        <w:rPr>
          <w:rFonts w:ascii="Arial" w:eastAsia="Times New Roman" w:hAnsi="Arial" w:cs="Arial"/>
          <w:sz w:val="24"/>
          <w:szCs w:val="24"/>
          <w:lang w:eastAsia="fr-FR"/>
        </w:rPr>
        <w:t>e sont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pas un meeting électoral, et la démocratie ne se résume pas à parler seul depuis une estrade.</w:t>
      </w:r>
    </w:p>
    <w:p w14:paraId="528D3680" w14:textId="77777777" w:rsidR="000D11B4" w:rsidRPr="003F0EC5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Nous croyons, nous, à une démocratie vivante : </w:t>
      </w: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écouter, répondre, expliquer et rendre des comptes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474B39AE" w14:textId="4F5D3128" w:rsidR="00462A6E" w:rsidRPr="003F0EC5" w:rsidRDefault="00462A6E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Qu’est ce qui a été fait avec 25 M </w:t>
      </w:r>
      <w:proofErr w:type="gramStart"/>
      <w:r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( une</w:t>
      </w:r>
      <w:proofErr w:type="gramEnd"/>
      <w:r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promenade, une rénovation mairie annexe, un espace agrées sportif) </w:t>
      </w:r>
      <w:r w:rsidR="000D763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A Fleury une maison de santé. </w:t>
      </w:r>
      <w:proofErr w:type="gramStart"/>
      <w:r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et</w:t>
      </w:r>
      <w:proofErr w:type="gramEnd"/>
      <w:r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ce qui n’a pas été fait (rénovation des halles, aménagement du front de mer). Le maire lors du dernier conseil municipal de 7 mn </w:t>
      </w:r>
      <w:r w:rsidR="00AD1ACF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a </w:t>
      </w:r>
      <w:r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décider pour le prochain mandat de budgéter 24 M. On connaît </w:t>
      </w:r>
      <w:r w:rsidR="00596C0D"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« </w:t>
      </w:r>
      <w:r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le quoi qu’il en coûte</w:t>
      </w:r>
      <w:r w:rsidR="00596C0D"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 »</w:t>
      </w:r>
      <w:r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mais qui va payer à la fin.</w:t>
      </w:r>
      <w:r w:rsidR="00AD1ACF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</w:t>
      </w:r>
      <w:r w:rsidR="00AD1ACF" w:rsidRPr="000D7637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Qu’est ce qui a été fait en 5 ans pour votre vie quotidienne ??? Aujourd’hui, vous avez accès à quels services, à quels commerces, à quelles activités…Saint Pierre la mer doit être pensé pour vous et non pas pour briller.</w:t>
      </w:r>
    </w:p>
    <w:p w14:paraId="0E70A9B7" w14:textId="77777777" w:rsidR="000D11B4" w:rsidRPr="003F0EC5" w:rsidRDefault="00000000" w:rsidP="00AD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pict w14:anchorId="1D1BA0C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32B8376" w14:textId="77777777" w:rsidR="000D11B4" w:rsidRPr="003F0EC5" w:rsidRDefault="000D11B4" w:rsidP="00AD1AC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Être maire, ce n’est pas gouverner d’en haut</w:t>
      </w:r>
    </w:p>
    <w:p w14:paraId="075EFF44" w14:textId="0023BD69" w:rsidR="000D11B4" w:rsidRPr="003F0EC5" w:rsidRDefault="000D11B4" w:rsidP="000D76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70C0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>Être maire, ce n’est ni un show, ni une posture.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C’est être </w:t>
      </w: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présent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accessible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, </w:t>
      </w: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disponible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596C0D"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96C0D"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C’est avoir une gestion de proximité pour répondre aux problèmes du quotidien. </w:t>
      </w:r>
    </w:p>
    <w:p w14:paraId="62738C6C" w14:textId="733B1C34" w:rsidR="000D11B4" w:rsidRPr="003F0EC5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>Ce n’est pas décider seul, ni transformer la concertation en formalité.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br/>
        <w:t>Ce n’est pas confondre communication et action.</w:t>
      </w:r>
      <w:r w:rsidR="00596C0D"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Saint Pierre la mer ne doit pas être une vitrine Touristique mais un village avec une âme, où il fait bon vivre toute l’année.</w:t>
      </w:r>
    </w:p>
    <w:p w14:paraId="05DEF855" w14:textId="5BC73E39" w:rsidR="000D11B4" w:rsidRPr="00AD1ACF" w:rsidRDefault="000D11B4" w:rsidP="00AD1ACF">
      <w:pPr>
        <w:jc w:val="both"/>
        <w:rPr>
          <w:rFonts w:ascii="Arial" w:hAnsi="Arial" w:cs="Arial"/>
          <w:color w:val="0070C0"/>
        </w:rPr>
      </w:pPr>
      <w:r w:rsidRPr="000D7637">
        <w:rPr>
          <w:rFonts w:ascii="Arial" w:eastAsia="Times New Roman" w:hAnsi="Arial" w:cs="Arial"/>
          <w:sz w:val="24"/>
          <w:szCs w:val="24"/>
          <w:lang w:eastAsia="fr-FR"/>
        </w:rPr>
        <w:t>Une commune ne se gère pas comme une marque.</w:t>
      </w:r>
      <w:r w:rsidR="00596C0D" w:rsidRPr="000D763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0D7637">
        <w:rPr>
          <w:rFonts w:ascii="Arial" w:eastAsia="Times New Roman" w:hAnsi="Arial" w:cs="Arial"/>
          <w:sz w:val="24"/>
          <w:szCs w:val="24"/>
          <w:lang w:eastAsia="fr-FR"/>
        </w:rPr>
        <w:t xml:space="preserve">Elle se gère comme un </w:t>
      </w:r>
      <w:r w:rsidRPr="000D7637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collectif humain</w:t>
      </w:r>
      <w:r w:rsidRPr="000D7637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596C0D" w:rsidRPr="000D7637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96C0D"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On n’oppose pas ceux qui sont d’Ici, ceux qui ont choisi de vivre Ici et les Touristes.</w:t>
      </w:r>
      <w:r w:rsidR="00AD1ACF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</w:t>
      </w:r>
      <w:r w:rsidR="00AD1ACF" w:rsidRPr="00AD1ACF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Trois publics qui amènent chacun une richesse à notre territoire. Une richesse pas uniquement financière, du partage, de la convivialité, du bien vivre ensemble, de la culture, des idées. Une richesse de vie.</w:t>
      </w:r>
    </w:p>
    <w:p w14:paraId="54209601" w14:textId="390386C4" w:rsidR="00596C0D" w:rsidRPr="003F0EC5" w:rsidRDefault="00596C0D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fr-FR"/>
        </w:rPr>
      </w:pPr>
      <w:r w:rsidRPr="003F0EC5">
        <w:rPr>
          <w:rFonts w:ascii="Arial" w:hAnsi="Arial" w:cs="Arial"/>
          <w:color w:val="0070C0"/>
          <w:sz w:val="24"/>
          <w:szCs w:val="24"/>
        </w:rPr>
        <w:t>Les projets, on les réalisera ensemble. « Saint-Pierre ne changera pas si on continue à décider sans ceux qui y vivent. »</w:t>
      </w:r>
    </w:p>
    <w:p w14:paraId="55E99A56" w14:textId="77777777" w:rsidR="000D11B4" w:rsidRPr="003F0EC5" w:rsidRDefault="00000000" w:rsidP="00AD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pict w14:anchorId="6E856F9C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DD2BDB0" w14:textId="77777777" w:rsidR="000D11B4" w:rsidRPr="003F0EC5" w:rsidRDefault="000D11B4" w:rsidP="00AD1AC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Démocratie locale : ce qui ne fonctionne plus</w:t>
      </w:r>
    </w:p>
    <w:p w14:paraId="18C41116" w14:textId="77777777" w:rsidR="000D11B4" w:rsidRPr="003F0EC5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>Depuis plusieurs années :</w:t>
      </w:r>
    </w:p>
    <w:p w14:paraId="34D02E1E" w14:textId="77777777" w:rsidR="000D11B4" w:rsidRPr="003F0EC5" w:rsidRDefault="000D11B4" w:rsidP="00AD1A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>Des conseils municipaux expédiés</w:t>
      </w:r>
    </w:p>
    <w:p w14:paraId="3186066C" w14:textId="77777777" w:rsidR="000D11B4" w:rsidRPr="003F0EC5" w:rsidRDefault="000D11B4" w:rsidP="00AD1A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>Des décisions déjà actées avant tout débat</w:t>
      </w:r>
    </w:p>
    <w:p w14:paraId="7DB128AF" w14:textId="2B9F54D8" w:rsidR="000D11B4" w:rsidRPr="003F0EC5" w:rsidRDefault="000D11B4" w:rsidP="00AD1A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Des projets sans </w:t>
      </w:r>
      <w:r w:rsidR="00387FAC"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aucune 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concertation </w:t>
      </w:r>
    </w:p>
    <w:p w14:paraId="1072BE68" w14:textId="77777777" w:rsidR="000D11B4" w:rsidRPr="003F0EC5" w:rsidRDefault="000D11B4" w:rsidP="00AD1A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>Une opposition inexistante parce qu’empêchée de s’exprimer</w:t>
      </w:r>
    </w:p>
    <w:p w14:paraId="240E96A7" w14:textId="67FC687A" w:rsidR="000D11B4" w:rsidRPr="003F0EC5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Segoe UI Emoji" w:eastAsia="Times New Roman" w:hAnsi="Segoe UI Emoji" w:cs="Segoe UI Emoji"/>
          <w:sz w:val="24"/>
          <w:szCs w:val="24"/>
          <w:lang w:eastAsia="fr-FR"/>
        </w:rPr>
        <w:lastRenderedPageBreak/>
        <w:t>👉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Ce n’est pas notre conception de la démocratie.</w:t>
      </w:r>
    </w:p>
    <w:p w14:paraId="34875F23" w14:textId="77777777" w:rsidR="000D11B4" w:rsidRPr="003F0EC5" w:rsidRDefault="00000000" w:rsidP="00AD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pict w14:anchorId="159DBBD0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7EEB1B0" w14:textId="4099F404" w:rsidR="00B863B2" w:rsidRPr="00C3393F" w:rsidRDefault="00B863B2" w:rsidP="00AD1ACF">
      <w:pPr>
        <w:spacing w:before="100" w:beforeAutospacing="1" w:after="100" w:afterAutospacing="1" w:line="240" w:lineRule="auto"/>
        <w:jc w:val="both"/>
        <w:outlineLvl w:val="2"/>
        <w:rPr>
          <w:rFonts w:ascii="Arial" w:hAnsi="Arial" w:cs="Arial"/>
          <w:highlight w:val="lightGray"/>
        </w:rPr>
      </w:pP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Sécurité</w:t>
      </w:r>
    </w:p>
    <w:p w14:paraId="3F815962" w14:textId="478F58FE" w:rsidR="00B863B2" w:rsidRPr="00C3393F" w:rsidRDefault="00B863B2" w:rsidP="00AD1AC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  <w:t>Renforcement de la vidéo surveillance, un local de police municipale l’été et une piétonnisation renforcée et protégée.</w:t>
      </w:r>
    </w:p>
    <w:p w14:paraId="54FB5E56" w14:textId="24DF5A0A" w:rsidR="00B863B2" w:rsidRPr="00C3393F" w:rsidRDefault="00B863B2" w:rsidP="000D7637">
      <w:pPr>
        <w:jc w:val="both"/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  <w:t xml:space="preserve">Préservons Saint Pierre la mer qui est exposée à des risques côtiers (érosion, submersion marine. Protégeons les quartiers bas (le camping, les baraquiers + </w:t>
      </w:r>
      <w:proofErr w:type="spellStart"/>
      <w:r w:rsidRPr="00C3393F"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  <w:t>Np</w:t>
      </w:r>
      <w:proofErr w:type="spellEnd"/>
      <w:r w:rsidRPr="00C3393F"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  <w:t xml:space="preserve">) de la montée du niveau des eaux. Le maire actuel n’y pense </w:t>
      </w:r>
      <w:proofErr w:type="gramStart"/>
      <w:r w:rsidRPr="00C3393F"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  <w:t>pas ,</w:t>
      </w:r>
      <w:proofErr w:type="gramEnd"/>
      <w:r w:rsidRPr="00C3393F"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  <w:t xml:space="preserve"> alors qu’il prend son café devant la mer tous les matins (</w:t>
      </w:r>
      <w:r w:rsidRPr="00C3393F">
        <w:rPr>
          <w:rFonts w:ascii="Arial" w:eastAsia="Times New Roman" w:hAnsi="Arial" w:cs="Arial"/>
          <w:noProof/>
          <w:color w:val="0070C0"/>
          <w:sz w:val="24"/>
          <w:szCs w:val="24"/>
          <w:highlight w:val="lightGray"/>
          <w:lang w:eastAsia="fr-FR"/>
        </w:rPr>
        <w:drawing>
          <wp:inline distT="0" distB="0" distL="0" distR="0" wp14:anchorId="38D524CA" wp14:editId="63F12043">
            <wp:extent cx="175260" cy="175260"/>
            <wp:effectExtent l="0" t="0" r="0" b="0"/>
            <wp:docPr id="1" name="Graphique 1" descr="Contour de visage à moustach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Contour de visage à moustache avec un remplissage uni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752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393F"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  <w:t>depuis Narbonne, il doit avoir une webcam).</w:t>
      </w:r>
    </w:p>
    <w:p w14:paraId="4859927D" w14:textId="63048579" w:rsidR="000D11B4" w:rsidRPr="00C3393F" w:rsidRDefault="000D11B4" w:rsidP="00AD1AC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Urbanisme : stop aux projets déconnectés</w:t>
      </w:r>
    </w:p>
    <w:p w14:paraId="2F5597E8" w14:textId="77777777" w:rsidR="000D11B4" w:rsidRPr="00C3393F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Nous refusons :</w:t>
      </w:r>
    </w:p>
    <w:p w14:paraId="01B1789A" w14:textId="77777777" w:rsidR="000D11B4" w:rsidRPr="00C3393F" w:rsidRDefault="000D11B4" w:rsidP="00AD1A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la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bétonisation excessive</w:t>
      </w:r>
    </w:p>
    <w:p w14:paraId="106C4CD8" w14:textId="77777777" w:rsidR="000D11B4" w:rsidRPr="00C3393F" w:rsidRDefault="000D11B4" w:rsidP="00AD1A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les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projets imposés</w:t>
      </w:r>
    </w:p>
    <w:p w14:paraId="25CCA3FC" w14:textId="77777777" w:rsidR="000D11B4" w:rsidRPr="00C3393F" w:rsidRDefault="000D11B4" w:rsidP="00AD1A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les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investissements lourds qui servent quelques semaines par an</w:t>
      </w:r>
    </w:p>
    <w:p w14:paraId="36BBB6CA" w14:textId="77777777" w:rsidR="000D11B4" w:rsidRPr="00C3393F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Nous voulons :</w:t>
      </w:r>
    </w:p>
    <w:p w14:paraId="5A603EB8" w14:textId="112F2E2C" w:rsidR="000D11B4" w:rsidRPr="00C3393F" w:rsidRDefault="000D11B4" w:rsidP="00AD1A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des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rues </w:t>
      </w:r>
      <w:r w:rsidR="00B863B2" w:rsidRPr="00C3393F"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  <w:t>rénovées</w:t>
      </w:r>
      <w:r w:rsidR="00B863B2"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, 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propres et sûres</w:t>
      </w:r>
    </w:p>
    <w:p w14:paraId="395302CB" w14:textId="77777777" w:rsidR="000D11B4" w:rsidRPr="00C3393F" w:rsidRDefault="000D11B4" w:rsidP="00AD1A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  <w:t>un</w:t>
      </w:r>
      <w:proofErr w:type="gramEnd"/>
      <w:r w:rsidRPr="00C3393F"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  <w:t xml:space="preserve"> assainissement fonctionnel</w:t>
      </w:r>
    </w:p>
    <w:p w14:paraId="409EF971" w14:textId="01849B58" w:rsidR="000D11B4" w:rsidRPr="00C3393F" w:rsidRDefault="00AD1ACF" w:rsidP="00AD1A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  <w:t xml:space="preserve">L’espace public 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et l</w:t>
      </w:r>
      <w:r w:rsidR="000D11B4"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es quartiers entretenus toute l’année</w:t>
      </w:r>
    </w:p>
    <w:p w14:paraId="2DD439C5" w14:textId="77777777" w:rsidR="000D11B4" w:rsidRPr="00C3393F" w:rsidRDefault="000D11B4" w:rsidP="00AD1A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des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projets utiles aux habitants, pas des vitrines</w:t>
      </w:r>
    </w:p>
    <w:p w14:paraId="2E5EA54D" w14:textId="278E06C1" w:rsidR="0027561B" w:rsidRPr="00C3393F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</w:pPr>
      <w:r w:rsidRPr="00C3393F">
        <w:rPr>
          <w:rFonts w:ascii="Segoe UI Emoji" w:eastAsia="Times New Roman" w:hAnsi="Segoe UI Emoji" w:cs="Segoe UI Emoji"/>
          <w:sz w:val="24"/>
          <w:szCs w:val="24"/>
          <w:highlight w:val="lightGray"/>
          <w:lang w:eastAsia="fr-FR"/>
        </w:rPr>
        <w:t>👉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</w:t>
      </w: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La qualité de vie avant les projets pharaoniques.</w:t>
      </w:r>
    </w:p>
    <w:p w14:paraId="7325B8E6" w14:textId="77777777" w:rsidR="000D11B4" w:rsidRPr="00C3393F" w:rsidRDefault="00000000" w:rsidP="00AD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noProof/>
          <w:sz w:val="24"/>
          <w:szCs w:val="24"/>
          <w:highlight w:val="lightGray"/>
          <w:lang w:eastAsia="fr-FR"/>
        </w:rPr>
        <w:pict w14:anchorId="7C71B19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093355E8" w14:textId="77777777" w:rsidR="000D11B4" w:rsidRPr="00C3393F" w:rsidRDefault="000D11B4" w:rsidP="00AD1AC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Santé : pas de communication, du service</w:t>
      </w:r>
    </w:p>
    <w:p w14:paraId="11734C9F" w14:textId="77777777" w:rsidR="000D11B4" w:rsidRPr="00C3393F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Une maison de santé ne doit pas être un outil de communication.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br/>
        <w:t>Si la commune investit, c’est pour garantir :</w:t>
      </w:r>
    </w:p>
    <w:p w14:paraId="0F4F311A" w14:textId="77777777" w:rsidR="000D11B4" w:rsidRPr="00C3393F" w:rsidRDefault="000D11B4" w:rsidP="00AD1A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l’accès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aux soins</w:t>
      </w:r>
    </w:p>
    <w:p w14:paraId="6C1B74E8" w14:textId="77777777" w:rsidR="000D11B4" w:rsidRPr="00C3393F" w:rsidRDefault="000D11B4" w:rsidP="00AD1A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la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continuité des services</w:t>
      </w:r>
    </w:p>
    <w:p w14:paraId="7460C68A" w14:textId="77777777" w:rsidR="000D11B4" w:rsidRPr="00C3393F" w:rsidRDefault="000D11B4" w:rsidP="00AD1A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des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réponses concrètes aux urgences</w:t>
      </w:r>
    </w:p>
    <w:p w14:paraId="3FAD8974" w14:textId="77777777" w:rsidR="000D11B4" w:rsidRPr="00C3393F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Notre liste compte des professionnels de santé capables d’évaluer les besoins </w:t>
      </w: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en amont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, sans surenchère financière.</w:t>
      </w:r>
    </w:p>
    <w:p w14:paraId="7F7F0193" w14:textId="0BC6D4C5" w:rsidR="000D11B4" w:rsidRPr="00C3393F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highlight w:val="lightGray"/>
          <w:lang w:eastAsia="fr-FR"/>
        </w:rPr>
      </w:pPr>
      <w:r w:rsidRPr="00C3393F">
        <w:rPr>
          <w:rFonts w:ascii="Segoe UI Emoji" w:eastAsia="Times New Roman" w:hAnsi="Segoe UI Emoji" w:cs="Segoe UI Emoji"/>
          <w:sz w:val="24"/>
          <w:szCs w:val="24"/>
          <w:highlight w:val="lightGray"/>
          <w:lang w:eastAsia="fr-FR"/>
        </w:rPr>
        <w:t>👉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</w:t>
      </w: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À ce prix-là, les habitants doivent avoir un vrai service</w:t>
      </w:r>
      <w:r w:rsidR="00B863B2"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 xml:space="preserve"> </w:t>
      </w:r>
      <w:r w:rsidR="00B863B2" w:rsidRPr="00C3393F">
        <w:rPr>
          <w:rFonts w:ascii="Arial" w:eastAsia="Times New Roman" w:hAnsi="Arial" w:cs="Arial"/>
          <w:b/>
          <w:bCs/>
          <w:color w:val="0070C0"/>
          <w:sz w:val="24"/>
          <w:szCs w:val="24"/>
          <w:highlight w:val="lightGray"/>
          <w:lang w:eastAsia="fr-FR"/>
        </w:rPr>
        <w:t xml:space="preserve">et pouvoir prendre des </w:t>
      </w:r>
      <w:r w:rsidR="000D7637" w:rsidRPr="00C3393F">
        <w:rPr>
          <w:rFonts w:ascii="Arial" w:eastAsia="Times New Roman" w:hAnsi="Arial" w:cs="Arial"/>
          <w:b/>
          <w:bCs/>
          <w:color w:val="0070C0"/>
          <w:sz w:val="24"/>
          <w:szCs w:val="24"/>
          <w:highlight w:val="lightGray"/>
          <w:lang w:eastAsia="fr-FR"/>
        </w:rPr>
        <w:t>rendez-vous</w:t>
      </w:r>
      <w:r w:rsidRPr="00C3393F">
        <w:rPr>
          <w:rFonts w:ascii="Arial" w:eastAsia="Times New Roman" w:hAnsi="Arial" w:cs="Arial"/>
          <w:b/>
          <w:bCs/>
          <w:color w:val="0070C0"/>
          <w:sz w:val="24"/>
          <w:szCs w:val="24"/>
          <w:highlight w:val="lightGray"/>
          <w:lang w:eastAsia="fr-FR"/>
        </w:rPr>
        <w:t>.</w:t>
      </w:r>
    </w:p>
    <w:p w14:paraId="466C6DD2" w14:textId="77777777" w:rsidR="000D11B4" w:rsidRPr="00C3393F" w:rsidRDefault="00000000" w:rsidP="00AD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noProof/>
          <w:sz w:val="24"/>
          <w:szCs w:val="24"/>
          <w:highlight w:val="lightGray"/>
          <w:lang w:eastAsia="fr-FR"/>
        </w:rPr>
        <w:pict w14:anchorId="73D67BCC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48BDF039" w14:textId="77777777" w:rsidR="000D11B4" w:rsidRPr="00C3393F" w:rsidRDefault="000D11B4" w:rsidP="00AD1AC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lastRenderedPageBreak/>
        <w:t>Économie locale : faire vivre la commune à l’année</w:t>
      </w:r>
    </w:p>
    <w:p w14:paraId="39B599DE" w14:textId="77777777" w:rsidR="000D11B4" w:rsidRPr="00C3393F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Saint-Pierre, Fleury, les Cabanes ne sont pas des produits touristiques.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br/>
        <w:t>Ce sont des lieux de vie.</w:t>
      </w:r>
    </w:p>
    <w:p w14:paraId="06DCA75A" w14:textId="77777777" w:rsidR="000D11B4" w:rsidRPr="00C3393F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Nous voulons :</w:t>
      </w:r>
    </w:p>
    <w:p w14:paraId="5A0CE908" w14:textId="77777777" w:rsidR="000D11B4" w:rsidRPr="00C3393F" w:rsidRDefault="000D11B4" w:rsidP="00AD1A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soutenir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les commerces à l’année</w:t>
      </w:r>
    </w:p>
    <w:p w14:paraId="3C54C0BB" w14:textId="77777777" w:rsidR="000D11B4" w:rsidRPr="00C3393F" w:rsidRDefault="000D11B4" w:rsidP="00AD1A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repenser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les marchés et les halles</w:t>
      </w:r>
    </w:p>
    <w:p w14:paraId="1A72A432" w14:textId="77777777" w:rsidR="000D11B4" w:rsidRPr="00C3393F" w:rsidRDefault="000D11B4" w:rsidP="00AD1A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faciliter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l’installation des jeunes entrepreneurs</w:t>
      </w:r>
    </w:p>
    <w:p w14:paraId="3B11D8F9" w14:textId="77777777" w:rsidR="000D11B4" w:rsidRPr="00C3393F" w:rsidRDefault="000D11B4" w:rsidP="00AD1A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proofErr w:type="gramStart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arrêter</w:t>
      </w:r>
      <w:proofErr w:type="gramEnd"/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les recettes abusives et les décisions hors-sol</w:t>
      </w:r>
    </w:p>
    <w:p w14:paraId="5387A334" w14:textId="794FDBA2" w:rsidR="000D11B4" w:rsidRPr="00C3393F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Les commerçants sont </w:t>
      </w: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des partenaires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, pas des variables d’ajustement</w:t>
      </w:r>
    </w:p>
    <w:p w14:paraId="158CEDB7" w14:textId="77777777" w:rsidR="000D11B4" w:rsidRPr="00C3393F" w:rsidRDefault="000D11B4" w:rsidP="00AD1AC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DES PROJETS TRANSVERSAUX POUR RELIER LES TROIS PÔLES</w:t>
      </w:r>
    </w:p>
    <w:p w14:paraId="5A884791" w14:textId="77777777" w:rsidR="000D11B4" w:rsidRPr="00C3393F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Parce que Fleury, Saint-Pierre et Les Cabanes forment </w:t>
      </w: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un seul territoire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.</w:t>
      </w:r>
    </w:p>
    <w:p w14:paraId="392E6775" w14:textId="77777777" w:rsidR="000D11B4" w:rsidRPr="00C3393F" w:rsidRDefault="000D11B4" w:rsidP="00AD1AC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Nous mettrons en place :</w:t>
      </w:r>
    </w:p>
    <w:p w14:paraId="4443CEEB" w14:textId="77777777" w:rsidR="000D11B4" w:rsidRPr="00C3393F" w:rsidRDefault="000D11B4" w:rsidP="00AD1AC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Des liaisons douces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(piétons, vélos) entre les pôles</w:t>
      </w:r>
    </w:p>
    <w:p w14:paraId="7865D7EC" w14:textId="07F4BD7C" w:rsidR="000D11B4" w:rsidRPr="00C3393F" w:rsidRDefault="000D11B4" w:rsidP="00AD1AC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Une mobilité adaptée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 </w:t>
      </w:r>
      <w:r w:rsidR="00B863B2"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 xml:space="preserve">(navettes) 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aux saisons</w:t>
      </w:r>
    </w:p>
    <w:p w14:paraId="76196EAB" w14:textId="77777777" w:rsidR="000D11B4" w:rsidRPr="00C3393F" w:rsidRDefault="000D11B4" w:rsidP="00AD1AC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Des services accessibles partout</w:t>
      </w:r>
      <w:r w:rsidRPr="00C3393F">
        <w:rPr>
          <w:rFonts w:ascii="Arial" w:eastAsia="Times New Roman" w:hAnsi="Arial" w:cs="Arial"/>
          <w:sz w:val="24"/>
          <w:szCs w:val="24"/>
          <w:highlight w:val="lightGray"/>
          <w:lang w:eastAsia="fr-FR"/>
        </w:rPr>
        <w:t>, pas concentrés sur un seul site</w:t>
      </w:r>
    </w:p>
    <w:p w14:paraId="48B792BA" w14:textId="77777777" w:rsidR="000D11B4" w:rsidRPr="00C3393F" w:rsidRDefault="000D11B4" w:rsidP="00AD1AC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highlight w:val="lightGray"/>
          <w:lang w:eastAsia="fr-FR"/>
        </w:rPr>
      </w:pPr>
      <w:r w:rsidRPr="00C3393F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fr-FR"/>
        </w:rPr>
        <w:t>Une gestion équitable des investissements</w:t>
      </w:r>
    </w:p>
    <w:p w14:paraId="027A2855" w14:textId="631BB687" w:rsidR="000D11B4" w:rsidRPr="003F0EC5" w:rsidRDefault="00000000" w:rsidP="00AD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C3393F">
        <w:rPr>
          <w:rFonts w:ascii="Arial" w:eastAsia="Times New Roman" w:hAnsi="Arial" w:cs="Arial"/>
          <w:noProof/>
          <w:sz w:val="24"/>
          <w:szCs w:val="24"/>
          <w:highlight w:val="lightGray"/>
          <w:lang w:eastAsia="fr-FR"/>
        </w:rPr>
        <w:pict w14:anchorId="4D5AE285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369EA32" w14:textId="77777777" w:rsidR="000D11B4" w:rsidRPr="003F0EC5" w:rsidRDefault="000D11B4" w:rsidP="00AD1AC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UNE MÉTHODE DIFFÉRENTE</w:t>
      </w:r>
    </w:p>
    <w:p w14:paraId="314A452D" w14:textId="77777777" w:rsidR="000D11B4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>Notre différence, elle est là :</w:t>
      </w:r>
    </w:p>
    <w:p w14:paraId="10D07567" w14:textId="77777777" w:rsidR="006E2739" w:rsidRPr="003F0EC5" w:rsidRDefault="006E2739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9579926" w14:textId="67DB45CD" w:rsidR="006E2739" w:rsidRPr="006E2739" w:rsidRDefault="006E2739" w:rsidP="00AD1AC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>Être sur le terrain avec les citoyens</w:t>
      </w:r>
    </w:p>
    <w:p w14:paraId="094CA4FF" w14:textId="2834B6DA" w:rsidR="000D11B4" w:rsidRPr="003F0EC5" w:rsidRDefault="000D11B4" w:rsidP="00AD1AC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concertation</w:t>
      </w:r>
      <w:proofErr w:type="gramEnd"/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réelle</w:t>
      </w:r>
    </w:p>
    <w:p w14:paraId="5C626F5A" w14:textId="75C90977" w:rsidR="000D11B4" w:rsidRPr="003F0EC5" w:rsidRDefault="000D11B4" w:rsidP="00AD1AC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transparence</w:t>
      </w:r>
      <w:proofErr w:type="gramEnd"/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financière</w:t>
      </w:r>
      <w:r w:rsidR="006E2739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OUI «  on ne vous dit pas tout »</w:t>
      </w:r>
    </w:p>
    <w:p w14:paraId="4756A9AF" w14:textId="77777777" w:rsidR="000D11B4" w:rsidRPr="003F0EC5" w:rsidRDefault="000D11B4" w:rsidP="00AD1AC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priorités</w:t>
      </w:r>
      <w:proofErr w:type="gramEnd"/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claires</w:t>
      </w:r>
    </w:p>
    <w:p w14:paraId="62B87E2E" w14:textId="2F62E362" w:rsidR="000D11B4" w:rsidRPr="00B863B2" w:rsidRDefault="000D11B4" w:rsidP="00AD1AC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respect</w:t>
      </w:r>
      <w:proofErr w:type="gramEnd"/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B863B2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et </w:t>
      </w:r>
      <w:r w:rsidR="00B863B2" w:rsidRPr="00B863B2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sollicitation </w:t>
      </w: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des habitants</w:t>
      </w:r>
      <w:r w:rsidR="00387FAC"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et </w:t>
      </w:r>
      <w:r w:rsidR="00387FAC" w:rsidRPr="00B863B2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des associations</w:t>
      </w:r>
    </w:p>
    <w:p w14:paraId="2FA36336" w14:textId="1A3051AB" w:rsidR="00B863B2" w:rsidRPr="00B863B2" w:rsidRDefault="00B863B2" w:rsidP="00AD1ACF">
      <w:pPr>
        <w:pStyle w:val="Paragraphedeliste"/>
        <w:numPr>
          <w:ilvl w:val="0"/>
          <w:numId w:val="18"/>
        </w:numPr>
        <w:jc w:val="both"/>
        <w:rPr>
          <w:rFonts w:ascii="Arial" w:hAnsi="Arial" w:cs="Arial"/>
          <w:color w:val="0070C0"/>
        </w:rPr>
      </w:pPr>
      <w:r w:rsidRPr="00B863B2">
        <w:rPr>
          <w:rFonts w:ascii="Arial" w:hAnsi="Arial" w:cs="Arial"/>
          <w:color w:val="0070C0"/>
        </w:rPr>
        <w:t>Accepter la contradiction, chercher le compromis, c’est cela notre vision de la démocratie. Créer un conseil de quartier pour que vous soyez entendu avec des élus référents.</w:t>
      </w:r>
    </w:p>
    <w:p w14:paraId="5ACDA238" w14:textId="7DE3D189" w:rsidR="000D11B4" w:rsidRPr="003F0EC5" w:rsidRDefault="000D11B4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Pas de </w:t>
      </w:r>
      <w:r w:rsidR="000D7637"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projets </w:t>
      </w:r>
      <w:r w:rsidR="000D7637">
        <w:rPr>
          <w:rFonts w:ascii="Arial" w:eastAsia="Times New Roman" w:hAnsi="Arial" w:cs="Arial"/>
          <w:sz w:val="24"/>
          <w:szCs w:val="24"/>
          <w:lang w:eastAsia="fr-FR"/>
        </w:rPr>
        <w:t>jupitériens</w:t>
      </w:r>
      <w:r w:rsidR="00387FAC"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pour flatter </w:t>
      </w:r>
      <w:r w:rsidR="00B863B2">
        <w:rPr>
          <w:rFonts w:ascii="Arial" w:eastAsia="Times New Roman" w:hAnsi="Arial" w:cs="Arial"/>
          <w:sz w:val="24"/>
          <w:szCs w:val="24"/>
          <w:lang w:eastAsia="fr-FR"/>
        </w:rPr>
        <w:t>l’</w:t>
      </w:r>
      <w:r w:rsidR="00387FAC" w:rsidRPr="003F0EC5">
        <w:rPr>
          <w:rFonts w:ascii="Arial" w:eastAsia="Times New Roman" w:hAnsi="Arial" w:cs="Arial"/>
          <w:sz w:val="24"/>
          <w:szCs w:val="24"/>
          <w:lang w:eastAsia="fr-FR"/>
        </w:rPr>
        <w:t>égo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="00AD1ACF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>Pas de communication creuse.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br/>
        <w:t>Pas de décisions prises dans le dos des citoyens.</w:t>
      </w:r>
    </w:p>
    <w:p w14:paraId="1DD533AF" w14:textId="77777777" w:rsidR="000D11B4" w:rsidRPr="003F0EC5" w:rsidRDefault="00000000" w:rsidP="00AD1AC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w:pict w14:anchorId="5C07B1EB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B608DB6" w14:textId="77777777" w:rsidR="00926211" w:rsidRPr="003F0EC5" w:rsidRDefault="00926211" w:rsidP="00AD1ACF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Conclusion – appel aux citoyens</w:t>
      </w:r>
    </w:p>
    <w:p w14:paraId="222964B9" w14:textId="77777777" w:rsidR="00926211" w:rsidRPr="003F0EC5" w:rsidRDefault="00926211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lastRenderedPageBreak/>
        <w:t>Le 15 mars, ce n’est pas un homme que vous choisissez.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C’est une </w:t>
      </w: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méthode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, une </w:t>
      </w: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vision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, un </w:t>
      </w: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rapport à la démocratie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2909CC60" w14:textId="77777777" w:rsidR="00926211" w:rsidRPr="003F0EC5" w:rsidRDefault="00926211" w:rsidP="00AD1AC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La liste </w:t>
      </w: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Vivre Ici, Vivre Vrai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>, c’est :</w:t>
      </w:r>
    </w:p>
    <w:p w14:paraId="2B1D6B02" w14:textId="204B517B" w:rsidR="00387FAC" w:rsidRPr="003F0EC5" w:rsidRDefault="00926211" w:rsidP="00AD1AC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fr-FR"/>
        </w:rPr>
      </w:pPr>
      <w:proofErr w:type="gramStart"/>
      <w:r w:rsidRPr="003F0EC5">
        <w:rPr>
          <w:rFonts w:ascii="Arial" w:eastAsia="Times New Roman" w:hAnsi="Arial" w:cs="Arial"/>
          <w:sz w:val="24"/>
          <w:szCs w:val="24"/>
          <w:lang w:eastAsia="fr-FR"/>
        </w:rPr>
        <w:t>une</w:t>
      </w:r>
      <w:proofErr w:type="gramEnd"/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équipe ancrée sur tout le territoire, </w:t>
      </w:r>
      <w:r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présente sur </w:t>
      </w:r>
      <w:r w:rsidRPr="003F0EC5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Fleury Village, Saint-Pierre-la-Mer et Les Cabanes</w:t>
      </w:r>
      <w:r w:rsidR="00387FAC" w:rsidRPr="003F0EC5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avec des élus référents</w:t>
      </w:r>
      <w:r w:rsidR="006E2739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. Nous serons sur le terrain.</w:t>
      </w:r>
    </w:p>
    <w:p w14:paraId="7293ECC3" w14:textId="77777777" w:rsidR="00387FAC" w:rsidRPr="003F0EC5" w:rsidRDefault="00926211" w:rsidP="00AD1AC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3F0EC5">
        <w:rPr>
          <w:rFonts w:ascii="Arial" w:eastAsia="Times New Roman" w:hAnsi="Arial" w:cs="Arial"/>
          <w:sz w:val="24"/>
          <w:szCs w:val="24"/>
          <w:lang w:eastAsia="fr-FR"/>
        </w:rPr>
        <w:t>des</w:t>
      </w:r>
      <w:proofErr w:type="gramEnd"/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projets réalistes</w:t>
      </w:r>
      <w:r w:rsidR="00387FAC"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387FAC"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>et qui améliorent la vie</w:t>
      </w:r>
    </w:p>
    <w:p w14:paraId="0DD5BA23" w14:textId="77777777" w:rsidR="00387FAC" w:rsidRPr="003F0EC5" w:rsidRDefault="00926211" w:rsidP="00AD1AC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3F0EC5">
        <w:rPr>
          <w:rFonts w:ascii="Arial" w:eastAsia="Times New Roman" w:hAnsi="Arial" w:cs="Arial"/>
          <w:sz w:val="24"/>
          <w:szCs w:val="24"/>
          <w:lang w:eastAsia="fr-FR"/>
        </w:rPr>
        <w:t>une</w:t>
      </w:r>
      <w:proofErr w:type="gramEnd"/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ambition </w:t>
      </w:r>
      <w:r w:rsidRPr="003F0EC5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responsable</w:t>
      </w:r>
      <w:r w:rsidR="00387FAC"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22020AA7" w14:textId="7A0ADD39" w:rsidR="000D11B4" w:rsidRPr="003F0EC5" w:rsidRDefault="000D11B4" w:rsidP="00AD1ACF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3F0EC5">
        <w:rPr>
          <w:rFonts w:ascii="Arial" w:eastAsia="Times New Roman" w:hAnsi="Arial" w:cs="Arial"/>
          <w:sz w:val="24"/>
          <w:szCs w:val="24"/>
          <w:lang w:eastAsia="fr-FR"/>
        </w:rPr>
        <w:t>Le 15 mars, vous aurez le choix entre :</w:t>
      </w:r>
    </w:p>
    <w:p w14:paraId="14ED76D4" w14:textId="77777777" w:rsidR="00AD1ACF" w:rsidRPr="00AD1ACF" w:rsidRDefault="000D11B4" w:rsidP="00AD1AC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highlight w:val="yellow"/>
          <w:lang w:eastAsia="fr-FR"/>
        </w:rPr>
      </w:pPr>
      <w:proofErr w:type="gramStart"/>
      <w:r w:rsidRPr="003F0EC5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>continuer</w:t>
      </w:r>
      <w:proofErr w:type="gramEnd"/>
      <w:r w:rsidRPr="003F0EC5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 comme avant</w:t>
      </w:r>
      <w:r w:rsidR="003F0EC5" w:rsidRPr="003F0EC5">
        <w:rPr>
          <w:rFonts w:ascii="Arial" w:eastAsia="Times New Roman" w:hAnsi="Arial" w:cs="Arial"/>
          <w:sz w:val="24"/>
          <w:szCs w:val="24"/>
          <w:highlight w:val="yellow"/>
          <w:lang w:eastAsia="fr-FR"/>
        </w:rPr>
        <w:t xml:space="preserve"> </w:t>
      </w:r>
      <w:r w:rsidR="003F0EC5" w:rsidRPr="003F0EC5">
        <w:rPr>
          <w:rFonts w:ascii="Arial" w:eastAsia="Times New Roman" w:hAnsi="Arial" w:cs="Arial"/>
          <w:color w:val="0070C0"/>
          <w:sz w:val="24"/>
          <w:szCs w:val="24"/>
          <w:highlight w:val="yellow"/>
          <w:lang w:eastAsia="fr-FR"/>
        </w:rPr>
        <w:t>dans le paraître</w:t>
      </w:r>
      <w:r w:rsidR="003F0EC5" w:rsidRPr="003F0EC5">
        <w:rPr>
          <w:rFonts w:ascii="Arial" w:eastAsia="Times New Roman" w:hAnsi="Arial" w:cs="Arial"/>
          <w:color w:val="0070C0"/>
          <w:sz w:val="24"/>
          <w:szCs w:val="24"/>
          <w:lang w:eastAsia="fr-FR"/>
        </w:rPr>
        <w:t xml:space="preserve"> 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ou </w:t>
      </w:r>
      <w:r w:rsidR="003F0EC5"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36D3B598" w14:textId="526203EE" w:rsidR="003F0EC5" w:rsidRPr="003F0EC5" w:rsidRDefault="003F0EC5" w:rsidP="00AD1AC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highlight w:val="yellow"/>
          <w:lang w:eastAsia="fr-FR"/>
        </w:rPr>
      </w:pPr>
      <w:r w:rsidRPr="003F0EC5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Écouter d’abord. Décider en commun. Agir ensemble</w: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. </w:t>
      </w:r>
      <w:r w:rsidR="00AD1ACF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Obligation</w: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 </w:t>
      </w:r>
      <w:r w:rsidR="00AD1ACF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 xml:space="preserve">de </w:t>
      </w:r>
      <w:r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se justifier</w:t>
      </w:r>
      <w:r w:rsidRPr="003F0EC5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.</w:t>
      </w:r>
    </w:p>
    <w:p w14:paraId="0441FE54" w14:textId="77777777" w:rsidR="003F0EC5" w:rsidRPr="003F0EC5" w:rsidRDefault="003F0EC5" w:rsidP="00AD1AC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070C0"/>
          <w:sz w:val="24"/>
          <w:szCs w:val="24"/>
          <w:highlight w:val="yellow"/>
          <w:lang w:eastAsia="fr-FR"/>
        </w:rPr>
      </w:pPr>
    </w:p>
    <w:p w14:paraId="51E62E1A" w14:textId="1767FCE5" w:rsidR="000D11B4" w:rsidRPr="003F0EC5" w:rsidRDefault="000D11B4" w:rsidP="00AD1AC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fr-FR"/>
        </w:rPr>
      </w:pPr>
      <w:r w:rsidRPr="003F0EC5">
        <w:rPr>
          <w:rFonts w:ascii="Segoe UI Emoji" w:eastAsia="Times New Roman" w:hAnsi="Segoe UI Emoji" w:cs="Segoe UI Emoji"/>
          <w:sz w:val="24"/>
          <w:szCs w:val="24"/>
          <w:lang w:eastAsia="fr-FR"/>
        </w:rPr>
        <w:t>👉</w:t>
      </w:r>
      <w:r w:rsidRPr="003F0EC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Voter VIVV, c’est voter pour votre qualité de vie</w:t>
      </w:r>
      <w:r w:rsidR="00387FAC" w:rsidRPr="003F0EC5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, </w:t>
      </w:r>
      <w:r w:rsidR="00387FAC" w:rsidRPr="003F0EC5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pour une gestion humaine et pragmatique qui veut garder l’esprit et l’authenticité de nos villages</w:t>
      </w:r>
      <w:r w:rsidR="00AD1ACF">
        <w:rPr>
          <w:rFonts w:ascii="Arial" w:eastAsia="Times New Roman" w:hAnsi="Arial" w:cs="Arial"/>
          <w:b/>
          <w:bCs/>
          <w:color w:val="0070C0"/>
          <w:sz w:val="24"/>
          <w:szCs w:val="24"/>
          <w:lang w:eastAsia="fr-FR"/>
        </w:rPr>
        <w:t>.</w:t>
      </w:r>
    </w:p>
    <w:p w14:paraId="06836C5F" w14:textId="77777777" w:rsidR="00C85E99" w:rsidRPr="003F0EC5" w:rsidRDefault="00C85E99" w:rsidP="00AD1ACF">
      <w:pPr>
        <w:jc w:val="both"/>
        <w:rPr>
          <w:rFonts w:ascii="Arial" w:hAnsi="Arial" w:cs="Arial"/>
          <w:sz w:val="24"/>
          <w:szCs w:val="24"/>
        </w:rPr>
      </w:pPr>
    </w:p>
    <w:sectPr w:rsidR="00C85E99" w:rsidRPr="003F0EC5" w:rsidSect="00C85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4DF"/>
    <w:multiLevelType w:val="multilevel"/>
    <w:tmpl w:val="BBE6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56E5C"/>
    <w:multiLevelType w:val="multilevel"/>
    <w:tmpl w:val="FCC6E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7437D"/>
    <w:multiLevelType w:val="multilevel"/>
    <w:tmpl w:val="252A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312F1"/>
    <w:multiLevelType w:val="multilevel"/>
    <w:tmpl w:val="C7BA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B3670"/>
    <w:multiLevelType w:val="multilevel"/>
    <w:tmpl w:val="5A9E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97B34"/>
    <w:multiLevelType w:val="multilevel"/>
    <w:tmpl w:val="835C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C2E52"/>
    <w:multiLevelType w:val="multilevel"/>
    <w:tmpl w:val="6C4E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124AC"/>
    <w:multiLevelType w:val="multilevel"/>
    <w:tmpl w:val="1A96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A6244"/>
    <w:multiLevelType w:val="multilevel"/>
    <w:tmpl w:val="43325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BD7F21"/>
    <w:multiLevelType w:val="multilevel"/>
    <w:tmpl w:val="D42A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30F74"/>
    <w:multiLevelType w:val="multilevel"/>
    <w:tmpl w:val="25B4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93113"/>
    <w:multiLevelType w:val="multilevel"/>
    <w:tmpl w:val="C974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BD2B22"/>
    <w:multiLevelType w:val="multilevel"/>
    <w:tmpl w:val="F8FA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1560C5"/>
    <w:multiLevelType w:val="multilevel"/>
    <w:tmpl w:val="597A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E1066"/>
    <w:multiLevelType w:val="multilevel"/>
    <w:tmpl w:val="72CE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013092"/>
    <w:multiLevelType w:val="multilevel"/>
    <w:tmpl w:val="2A86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607C75"/>
    <w:multiLevelType w:val="multilevel"/>
    <w:tmpl w:val="AAC6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263A48"/>
    <w:multiLevelType w:val="multilevel"/>
    <w:tmpl w:val="4AC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8E1CA6"/>
    <w:multiLevelType w:val="multilevel"/>
    <w:tmpl w:val="66AC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06E2F"/>
    <w:multiLevelType w:val="hybridMultilevel"/>
    <w:tmpl w:val="32D217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B3AD7"/>
    <w:multiLevelType w:val="multilevel"/>
    <w:tmpl w:val="2BFE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640878">
    <w:abstractNumId w:val="2"/>
  </w:num>
  <w:num w:numId="2" w16cid:durableId="682979092">
    <w:abstractNumId w:val="1"/>
  </w:num>
  <w:num w:numId="3" w16cid:durableId="1434665256">
    <w:abstractNumId w:val="17"/>
  </w:num>
  <w:num w:numId="4" w16cid:durableId="108941420">
    <w:abstractNumId w:val="6"/>
  </w:num>
  <w:num w:numId="5" w16cid:durableId="1850826082">
    <w:abstractNumId w:val="8"/>
  </w:num>
  <w:num w:numId="6" w16cid:durableId="1335498612">
    <w:abstractNumId w:val="4"/>
  </w:num>
  <w:num w:numId="7" w16cid:durableId="53703402">
    <w:abstractNumId w:val="20"/>
  </w:num>
  <w:num w:numId="8" w16cid:durableId="1490049590">
    <w:abstractNumId w:val="5"/>
  </w:num>
  <w:num w:numId="9" w16cid:durableId="228612199">
    <w:abstractNumId w:val="7"/>
  </w:num>
  <w:num w:numId="10" w16cid:durableId="1187520987">
    <w:abstractNumId w:val="10"/>
  </w:num>
  <w:num w:numId="11" w16cid:durableId="592130771">
    <w:abstractNumId w:val="16"/>
  </w:num>
  <w:num w:numId="12" w16cid:durableId="2089108420">
    <w:abstractNumId w:val="3"/>
  </w:num>
  <w:num w:numId="13" w16cid:durableId="1820534875">
    <w:abstractNumId w:val="14"/>
  </w:num>
  <w:num w:numId="14" w16cid:durableId="1281377145">
    <w:abstractNumId w:val="18"/>
  </w:num>
  <w:num w:numId="15" w16cid:durableId="201985582">
    <w:abstractNumId w:val="13"/>
  </w:num>
  <w:num w:numId="16" w16cid:durableId="327026560">
    <w:abstractNumId w:val="11"/>
  </w:num>
  <w:num w:numId="17" w16cid:durableId="1876961122">
    <w:abstractNumId w:val="15"/>
  </w:num>
  <w:num w:numId="18" w16cid:durableId="858810560">
    <w:abstractNumId w:val="12"/>
  </w:num>
  <w:num w:numId="19" w16cid:durableId="1228567400">
    <w:abstractNumId w:val="0"/>
  </w:num>
  <w:num w:numId="20" w16cid:durableId="915750632">
    <w:abstractNumId w:val="9"/>
  </w:num>
  <w:num w:numId="21" w16cid:durableId="1071853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B4"/>
    <w:rsid w:val="000366F9"/>
    <w:rsid w:val="000D11B4"/>
    <w:rsid w:val="000D7637"/>
    <w:rsid w:val="00156E28"/>
    <w:rsid w:val="001B6E57"/>
    <w:rsid w:val="001C49F4"/>
    <w:rsid w:val="0027561B"/>
    <w:rsid w:val="00387FAC"/>
    <w:rsid w:val="003F0EC5"/>
    <w:rsid w:val="00462A6E"/>
    <w:rsid w:val="00490F5C"/>
    <w:rsid w:val="00512EBA"/>
    <w:rsid w:val="00596C0D"/>
    <w:rsid w:val="006E2739"/>
    <w:rsid w:val="00797EF9"/>
    <w:rsid w:val="008A2F20"/>
    <w:rsid w:val="00926211"/>
    <w:rsid w:val="00960458"/>
    <w:rsid w:val="00A2470F"/>
    <w:rsid w:val="00AD1ACF"/>
    <w:rsid w:val="00B2111F"/>
    <w:rsid w:val="00B863B2"/>
    <w:rsid w:val="00C14C1B"/>
    <w:rsid w:val="00C3393F"/>
    <w:rsid w:val="00C85E99"/>
    <w:rsid w:val="00CE5900"/>
    <w:rsid w:val="00D01860"/>
    <w:rsid w:val="00D702D0"/>
    <w:rsid w:val="00DB3EF2"/>
    <w:rsid w:val="00E10839"/>
    <w:rsid w:val="00E5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F80C"/>
  <w15:docId w15:val="{3C0A8BA5-F810-7B48-AD53-99EE5841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99"/>
  </w:style>
  <w:style w:type="paragraph" w:styleId="Titre1">
    <w:name w:val="heading 1"/>
    <w:basedOn w:val="Normal"/>
    <w:link w:val="Titre1Car"/>
    <w:uiPriority w:val="9"/>
    <w:qFormat/>
    <w:rsid w:val="000D1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0D11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0D1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11B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D11B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D11B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D1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D11B4"/>
    <w:rPr>
      <w:b/>
      <w:bCs/>
    </w:rPr>
  </w:style>
  <w:style w:type="paragraph" w:styleId="Paragraphedeliste">
    <w:name w:val="List Paragraph"/>
    <w:basedOn w:val="Normal"/>
    <w:uiPriority w:val="34"/>
    <w:qFormat/>
    <w:rsid w:val="00B863B2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848</Words>
  <Characters>4664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patrick lafforgue</cp:lastModifiedBy>
  <cp:revision>7</cp:revision>
  <dcterms:created xsi:type="dcterms:W3CDTF">2026-02-14T11:22:00Z</dcterms:created>
  <dcterms:modified xsi:type="dcterms:W3CDTF">2026-02-14T14:25:00Z</dcterms:modified>
</cp:coreProperties>
</file>